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2" w:rsidRPr="000527F8" w:rsidRDefault="004A1692" w:rsidP="004A1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А.Н.Лавкова» города </w:t>
      </w:r>
      <w:r w:rsidR="00884387" w:rsidRPr="000527F8">
        <w:rPr>
          <w:rFonts w:ascii="Times New Roman" w:hAnsi="Times New Roman"/>
          <w:sz w:val="28"/>
          <w:szCs w:val="28"/>
          <w:lang w:val="ru-RU"/>
        </w:rPr>
        <w:t>Сорочинска Оренбургской области</w:t>
      </w:r>
    </w:p>
    <w:p w:rsidR="004A1692" w:rsidRPr="00FA7134" w:rsidRDefault="004A1692" w:rsidP="004A169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F07586" w:rsidRDefault="00F07586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86" w:rsidRDefault="00F07586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86" w:rsidRDefault="00F07586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86" w:rsidRDefault="00F07586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86" w:rsidRDefault="00F07586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92" w:rsidRPr="00592E3A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A1692" w:rsidRPr="00651E30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1E30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7A2751" w:rsidRPr="00651E30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686E78" w:rsidRPr="00651E30">
        <w:rPr>
          <w:rFonts w:ascii="Times New Roman" w:hAnsi="Times New Roman" w:cs="Times New Roman"/>
          <w:sz w:val="28"/>
          <w:szCs w:val="28"/>
        </w:rPr>
        <w:t>«</w:t>
      </w:r>
      <w:r w:rsidR="00376BBD">
        <w:rPr>
          <w:rFonts w:ascii="Times New Roman" w:hAnsi="Times New Roman"/>
          <w:b/>
          <w:sz w:val="28"/>
        </w:rPr>
        <w:t>Наглядная геометрия</w:t>
      </w:r>
      <w:r w:rsidRPr="00651E30">
        <w:rPr>
          <w:rFonts w:ascii="Times New Roman" w:hAnsi="Times New Roman" w:cs="Times New Roman"/>
          <w:sz w:val="28"/>
          <w:szCs w:val="28"/>
        </w:rPr>
        <w:t>»</w:t>
      </w:r>
    </w:p>
    <w:p w:rsidR="004A1692" w:rsidRPr="00651E3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4A1692" w:rsidRPr="00651E30" w:rsidRDefault="004A1692" w:rsidP="00F0758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E30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="007A2751" w:rsidRPr="00651E30">
        <w:rPr>
          <w:rFonts w:ascii="Times New Roman" w:hAnsi="Times New Roman" w:cs="Times New Roman"/>
          <w:sz w:val="26"/>
          <w:szCs w:val="26"/>
        </w:rPr>
        <w:t>курса</w:t>
      </w:r>
      <w:r w:rsidRPr="00651E30">
        <w:rPr>
          <w:rFonts w:ascii="Times New Roman" w:hAnsi="Times New Roman" w:cs="Times New Roman"/>
          <w:sz w:val="26"/>
          <w:szCs w:val="26"/>
        </w:rPr>
        <w:t xml:space="preserve"> </w:t>
      </w:r>
      <w:r w:rsidRPr="00F07586">
        <w:rPr>
          <w:rFonts w:ascii="Times New Roman" w:hAnsi="Times New Roman" w:cs="Times New Roman"/>
          <w:sz w:val="26"/>
          <w:szCs w:val="26"/>
        </w:rPr>
        <w:t>«</w:t>
      </w:r>
      <w:r w:rsidR="00376BBD">
        <w:rPr>
          <w:rFonts w:ascii="Times New Roman" w:hAnsi="Times New Roman"/>
          <w:sz w:val="26"/>
          <w:szCs w:val="26"/>
        </w:rPr>
        <w:t>Наглядная геометрия</w:t>
      </w:r>
      <w:r w:rsidRPr="00F07586">
        <w:rPr>
          <w:rFonts w:ascii="Times New Roman" w:hAnsi="Times New Roman" w:cs="Times New Roman"/>
          <w:sz w:val="26"/>
          <w:szCs w:val="26"/>
        </w:rPr>
        <w:t>»</w:t>
      </w:r>
      <w:r w:rsidR="00F07586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Pr="00F07586">
        <w:rPr>
          <w:rFonts w:ascii="Times New Roman" w:hAnsi="Times New Roman" w:cs="Times New Roman"/>
          <w:sz w:val="26"/>
          <w:szCs w:val="26"/>
        </w:rPr>
        <w:t>«</w:t>
      </w:r>
      <w:r w:rsidR="00385091" w:rsidRPr="00F07586">
        <w:rPr>
          <w:rFonts w:ascii="Times New Roman" w:hAnsi="Times New Roman"/>
          <w:sz w:val="26"/>
          <w:szCs w:val="26"/>
        </w:rPr>
        <w:t>Математика</w:t>
      </w:r>
      <w:r w:rsidR="00F07586">
        <w:rPr>
          <w:rFonts w:ascii="Times New Roman" w:hAnsi="Times New Roman"/>
          <w:sz w:val="26"/>
          <w:szCs w:val="26"/>
        </w:rPr>
        <w:t xml:space="preserve"> и информатика</w:t>
      </w:r>
      <w:r w:rsidRPr="00F07586">
        <w:rPr>
          <w:rFonts w:ascii="Times New Roman" w:hAnsi="Times New Roman" w:cs="Times New Roman"/>
          <w:sz w:val="26"/>
          <w:szCs w:val="26"/>
        </w:rPr>
        <w:t>»</w:t>
      </w:r>
      <w:r w:rsidRPr="00651E30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пунктом 32.1</w:t>
      </w:r>
      <w:r w:rsidR="00112121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нового</w:t>
      </w:r>
      <w:r w:rsidR="00112121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</w:t>
      </w:r>
      <w:r w:rsidR="00467BCE" w:rsidRPr="00651E30">
        <w:rPr>
          <w:rFonts w:ascii="Times New Roman" w:hAnsi="Times New Roman" w:cs="Times New Roman"/>
          <w:sz w:val="26"/>
          <w:szCs w:val="26"/>
        </w:rPr>
        <w:t>)</w:t>
      </w:r>
      <w:r w:rsidR="00F07586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385091" w:rsidRPr="00651E30">
        <w:rPr>
          <w:rFonts w:ascii="Times New Roman" w:hAnsi="Times New Roman" w:cs="Times New Roman"/>
          <w:sz w:val="26"/>
          <w:szCs w:val="26"/>
        </w:rPr>
        <w:t>2</w:t>
      </w:r>
      <w:r w:rsidR="00A12AAC" w:rsidRPr="00651E3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51E30">
        <w:rPr>
          <w:rFonts w:ascii="Times New Roman" w:hAnsi="Times New Roman" w:cs="Times New Roman"/>
          <w:sz w:val="26"/>
          <w:szCs w:val="26"/>
        </w:rPr>
        <w:t xml:space="preserve">с 5 по </w:t>
      </w:r>
      <w:r w:rsidR="00385091" w:rsidRPr="00651E30">
        <w:rPr>
          <w:rFonts w:ascii="Times New Roman" w:hAnsi="Times New Roman" w:cs="Times New Roman"/>
          <w:sz w:val="26"/>
          <w:szCs w:val="26"/>
        </w:rPr>
        <w:t>6</w:t>
      </w:r>
      <w:r w:rsidR="00F07586">
        <w:rPr>
          <w:rFonts w:ascii="Times New Roman" w:hAnsi="Times New Roman" w:cs="Times New Roman"/>
          <w:sz w:val="26"/>
          <w:szCs w:val="26"/>
        </w:rPr>
        <w:t xml:space="preserve"> классы. Этот учебный курс обозначен в </w:t>
      </w:r>
      <w:r w:rsidR="00F07586" w:rsidRPr="00041F53">
        <w:rPr>
          <w:rFonts w:ascii="Times New Roman" w:hAnsi="Times New Roman" w:cs="Times New Roman"/>
          <w:sz w:val="26"/>
          <w:szCs w:val="26"/>
        </w:rPr>
        <w:t>части, формируемой участниками образовательных отношений</w:t>
      </w:r>
      <w:r w:rsidR="00F07586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:rsidR="004A1692" w:rsidRPr="00651E3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E3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2057BD" w:rsidRPr="00651E3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686E78" w:rsidRPr="00651E30">
        <w:rPr>
          <w:rFonts w:ascii="Times New Roman" w:hAnsi="Times New Roman"/>
          <w:sz w:val="26"/>
          <w:szCs w:val="26"/>
        </w:rPr>
        <w:t>группой учителей: Альбаевой Л.А, Сурковой Т.В</w:t>
      </w:r>
      <w:r w:rsidR="00686E78" w:rsidRPr="00651E30">
        <w:rPr>
          <w:rFonts w:ascii="Times New Roman" w:hAnsi="Times New Roman" w:cs="Times New Roman"/>
          <w:sz w:val="26"/>
          <w:szCs w:val="26"/>
        </w:rPr>
        <w:t xml:space="preserve">. </w:t>
      </w:r>
      <w:r w:rsidRPr="00651E30">
        <w:rPr>
          <w:rFonts w:ascii="Times New Roman" w:hAnsi="Times New Roman" w:cs="Times New Roman"/>
          <w:sz w:val="26"/>
          <w:szCs w:val="26"/>
        </w:rPr>
        <w:t>в соответствии с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МБОУ </w:t>
      </w:r>
      <w:r w:rsidR="00F07586">
        <w:rPr>
          <w:rFonts w:ascii="Times New Roman" w:hAnsi="Times New Roman" w:cs="Times New Roman"/>
          <w:sz w:val="26"/>
          <w:szCs w:val="26"/>
        </w:rPr>
        <w:t>2</w:t>
      </w:r>
      <w:r w:rsidRPr="00651E30">
        <w:rPr>
          <w:rFonts w:ascii="Times New Roman" w:hAnsi="Times New Roman" w:cs="Times New Roman"/>
          <w:sz w:val="26"/>
          <w:szCs w:val="26"/>
        </w:rPr>
        <w:t>СОШ №</w:t>
      </w:r>
      <w:r w:rsidR="000E5DC5" w:rsidRPr="00651E30">
        <w:rPr>
          <w:rFonts w:ascii="Times New Roman" w:hAnsi="Times New Roman" w:cs="Times New Roman"/>
          <w:sz w:val="26"/>
          <w:szCs w:val="26"/>
        </w:rPr>
        <w:t>5</w:t>
      </w:r>
      <w:r w:rsidR="00F07586">
        <w:rPr>
          <w:rFonts w:ascii="Times New Roman" w:hAnsi="Times New Roman" w:cs="Times New Roman"/>
          <w:sz w:val="26"/>
          <w:szCs w:val="26"/>
        </w:rPr>
        <w:t>»</w:t>
      </w:r>
      <w:r w:rsidR="000E5DC5" w:rsidRPr="00651E30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651E3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4A1692" w:rsidRPr="00651E3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E30">
        <w:rPr>
          <w:rFonts w:ascii="Times New Roman" w:hAnsi="Times New Roman" w:cs="Times New Roman"/>
          <w:sz w:val="26"/>
          <w:szCs w:val="26"/>
        </w:rPr>
        <w:t>Раб</w:t>
      </w:r>
      <w:r w:rsidR="00F07586">
        <w:rPr>
          <w:rFonts w:ascii="Times New Roman" w:hAnsi="Times New Roman" w:cs="Times New Roman"/>
          <w:sz w:val="26"/>
          <w:szCs w:val="26"/>
        </w:rPr>
        <w:t>очая программа учебного курса</w:t>
      </w:r>
      <w:r w:rsidRPr="00651E30">
        <w:rPr>
          <w:rFonts w:ascii="Times New Roman" w:hAnsi="Times New Roman" w:cs="Times New Roman"/>
          <w:sz w:val="26"/>
          <w:szCs w:val="26"/>
        </w:rPr>
        <w:t xml:space="preserve"> является частью ООП ООО, определяющей:</w:t>
      </w:r>
    </w:p>
    <w:p w:rsidR="004A1692" w:rsidRPr="00651E3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E3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4A1692" w:rsidRPr="00651E30" w:rsidRDefault="00AE5E91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E30">
        <w:rPr>
          <w:rFonts w:ascii="Times New Roman" w:hAnsi="Times New Roman" w:cs="Times New Roman"/>
          <w:sz w:val="26"/>
          <w:szCs w:val="26"/>
        </w:rPr>
        <w:t>-</w:t>
      </w:r>
      <w:r w:rsidR="004A1692" w:rsidRPr="00651E30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bookmarkEnd w:id="0"/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ресурсов(далее – ЭОР/ЦОР).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="009E0575">
        <w:rPr>
          <w:rFonts w:ascii="Times New Roman" w:hAnsi="Times New Roman" w:cs="Times New Roman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>МБОУ СОШ №</w:t>
      </w:r>
      <w:r w:rsidR="007D43C1" w:rsidRPr="007D43C1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7D43C1" w:rsidRDefault="007D43C1" w:rsidP="004A1692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4997" w:rsidRDefault="00B54997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sectPr w:rsidR="00642D58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52" w:rsidRDefault="00166352" w:rsidP="004A1692">
      <w:pPr>
        <w:spacing w:after="0" w:line="240" w:lineRule="auto"/>
      </w:pPr>
      <w:r>
        <w:separator/>
      </w:r>
    </w:p>
  </w:endnote>
  <w:endnote w:type="continuationSeparator" w:id="1">
    <w:p w:rsidR="00166352" w:rsidRDefault="00166352" w:rsidP="004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52" w:rsidRDefault="00166352" w:rsidP="004A1692">
      <w:pPr>
        <w:spacing w:after="0" w:line="240" w:lineRule="auto"/>
      </w:pPr>
      <w:r>
        <w:separator/>
      </w:r>
    </w:p>
  </w:footnote>
  <w:footnote w:type="continuationSeparator" w:id="1">
    <w:p w:rsidR="00166352" w:rsidRDefault="00166352" w:rsidP="004A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92"/>
    <w:rsid w:val="0000179C"/>
    <w:rsid w:val="000527F8"/>
    <w:rsid w:val="000C0201"/>
    <w:rsid w:val="000E5DC5"/>
    <w:rsid w:val="000F329A"/>
    <w:rsid w:val="00112121"/>
    <w:rsid w:val="00166352"/>
    <w:rsid w:val="002057BD"/>
    <w:rsid w:val="002147D6"/>
    <w:rsid w:val="002E2629"/>
    <w:rsid w:val="00376BBD"/>
    <w:rsid w:val="00385091"/>
    <w:rsid w:val="003D0C77"/>
    <w:rsid w:val="00467BCE"/>
    <w:rsid w:val="004A1692"/>
    <w:rsid w:val="004F29BE"/>
    <w:rsid w:val="0053488B"/>
    <w:rsid w:val="005B3C62"/>
    <w:rsid w:val="00607345"/>
    <w:rsid w:val="00636367"/>
    <w:rsid w:val="00642D58"/>
    <w:rsid w:val="00651E30"/>
    <w:rsid w:val="00686E78"/>
    <w:rsid w:val="006F3EFD"/>
    <w:rsid w:val="0071631B"/>
    <w:rsid w:val="007A2751"/>
    <w:rsid w:val="007B3067"/>
    <w:rsid w:val="007B34D0"/>
    <w:rsid w:val="007D43C1"/>
    <w:rsid w:val="007E705B"/>
    <w:rsid w:val="00857C4A"/>
    <w:rsid w:val="00884387"/>
    <w:rsid w:val="009E0575"/>
    <w:rsid w:val="00A12AAC"/>
    <w:rsid w:val="00AE5E91"/>
    <w:rsid w:val="00B54997"/>
    <w:rsid w:val="00B81F7D"/>
    <w:rsid w:val="00BD2BB4"/>
    <w:rsid w:val="00D94F40"/>
    <w:rsid w:val="00EB234B"/>
    <w:rsid w:val="00EC499D"/>
    <w:rsid w:val="00F0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9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A16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1692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A1692"/>
    <w:rPr>
      <w:vertAlign w:val="superscript"/>
    </w:rPr>
  </w:style>
  <w:style w:type="table" w:styleId="a7">
    <w:name w:val="Table Grid"/>
    <w:basedOn w:val="a1"/>
    <w:uiPriority w:val="59"/>
    <w:rsid w:val="004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6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7</cp:revision>
  <dcterms:created xsi:type="dcterms:W3CDTF">2023-10-09T17:17:00Z</dcterms:created>
  <dcterms:modified xsi:type="dcterms:W3CDTF">2023-10-25T13:14:00Z</dcterms:modified>
</cp:coreProperties>
</file>