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92" w:rsidRPr="00C74FD7" w:rsidRDefault="004A1692" w:rsidP="004A16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74FD7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№5 имени А.Н.Лавкова» города </w:t>
      </w:r>
      <w:r w:rsidR="00884387" w:rsidRPr="00C74FD7">
        <w:rPr>
          <w:rFonts w:ascii="Times New Roman" w:hAnsi="Times New Roman"/>
          <w:sz w:val="28"/>
          <w:szCs w:val="28"/>
          <w:lang w:val="ru-RU"/>
        </w:rPr>
        <w:t>Сорочинска Оренбургской области</w:t>
      </w:r>
    </w:p>
    <w:p w:rsidR="004A1692" w:rsidRPr="00C74FD7" w:rsidRDefault="004A1692" w:rsidP="004A1692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491AC3" w:rsidRDefault="00491AC3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C3" w:rsidRDefault="00491AC3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C3" w:rsidRDefault="00491AC3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C3" w:rsidRDefault="00491AC3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92" w:rsidRPr="00C74FD7" w:rsidRDefault="004A1692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D7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A1692" w:rsidRPr="00C74FD7" w:rsidRDefault="004A1692" w:rsidP="004A1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FD7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="00884387" w:rsidRPr="00C74FD7">
        <w:rPr>
          <w:rFonts w:ascii="Times New Roman" w:hAnsi="Times New Roman" w:cs="Times New Roman"/>
          <w:sz w:val="28"/>
          <w:szCs w:val="28"/>
        </w:rPr>
        <w:t>«</w:t>
      </w:r>
      <w:r w:rsidR="00DC3719" w:rsidRPr="00C74FD7">
        <w:rPr>
          <w:rFonts w:ascii="Times New Roman" w:hAnsi="Times New Roman"/>
          <w:b/>
          <w:sz w:val="28"/>
        </w:rPr>
        <w:t>Математика</w:t>
      </w:r>
      <w:r w:rsidRPr="00C74FD7">
        <w:rPr>
          <w:rFonts w:ascii="Times New Roman" w:hAnsi="Times New Roman" w:cs="Times New Roman"/>
          <w:sz w:val="28"/>
          <w:szCs w:val="28"/>
        </w:rPr>
        <w:t>»</w:t>
      </w:r>
    </w:p>
    <w:p w:rsidR="004A1692" w:rsidRPr="00C74FD7" w:rsidRDefault="004A1692" w:rsidP="004A1692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4A1692" w:rsidRPr="00C74FD7" w:rsidRDefault="004A1692" w:rsidP="004A16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4FD7">
        <w:rPr>
          <w:rFonts w:ascii="Times New Roman" w:hAnsi="Times New Roman" w:cs="Times New Roman"/>
          <w:sz w:val="26"/>
          <w:szCs w:val="26"/>
        </w:rPr>
        <w:t>Рабочая программа учебного предмета</w:t>
      </w:r>
      <w:r w:rsidR="00491AC3">
        <w:rPr>
          <w:rFonts w:ascii="Times New Roman" w:hAnsi="Times New Roman" w:cs="Times New Roman"/>
          <w:sz w:val="26"/>
          <w:szCs w:val="26"/>
        </w:rPr>
        <w:t xml:space="preserve"> </w:t>
      </w:r>
      <w:r w:rsidRPr="00491AC3">
        <w:rPr>
          <w:rFonts w:ascii="Times New Roman" w:hAnsi="Times New Roman" w:cs="Times New Roman"/>
          <w:sz w:val="24"/>
          <w:szCs w:val="24"/>
        </w:rPr>
        <w:t>«</w:t>
      </w:r>
      <w:r w:rsidR="00DC3719" w:rsidRPr="00491AC3">
        <w:rPr>
          <w:rFonts w:ascii="Times New Roman" w:hAnsi="Times New Roman"/>
          <w:sz w:val="24"/>
          <w:szCs w:val="24"/>
        </w:rPr>
        <w:t>Математика</w:t>
      </w:r>
      <w:r w:rsidRPr="00491AC3">
        <w:rPr>
          <w:rFonts w:ascii="Times New Roman" w:hAnsi="Times New Roman" w:cs="Times New Roman"/>
          <w:sz w:val="24"/>
          <w:szCs w:val="24"/>
        </w:rPr>
        <w:t>»</w:t>
      </w:r>
      <w:r w:rsidR="00491AC3">
        <w:rPr>
          <w:rFonts w:ascii="Times New Roman" w:hAnsi="Times New Roman" w:cs="Times New Roman"/>
          <w:sz w:val="26"/>
          <w:szCs w:val="26"/>
        </w:rPr>
        <w:t xml:space="preserve"> </w:t>
      </w:r>
      <w:r w:rsidRPr="00C74FD7">
        <w:rPr>
          <w:rFonts w:ascii="Times New Roman" w:hAnsi="Times New Roman" w:cs="Times New Roman"/>
          <w:sz w:val="26"/>
          <w:szCs w:val="26"/>
        </w:rPr>
        <w:t xml:space="preserve">обязательной предметной области </w:t>
      </w:r>
      <w:r w:rsidRPr="00491AC3">
        <w:rPr>
          <w:rFonts w:ascii="Times New Roman" w:hAnsi="Times New Roman" w:cs="Times New Roman"/>
          <w:sz w:val="24"/>
          <w:szCs w:val="24"/>
        </w:rPr>
        <w:t>«</w:t>
      </w:r>
      <w:r w:rsidR="00DC3719" w:rsidRPr="00491AC3">
        <w:rPr>
          <w:rFonts w:ascii="Times New Roman" w:hAnsi="Times New Roman"/>
          <w:sz w:val="24"/>
          <w:szCs w:val="24"/>
        </w:rPr>
        <w:t>Математика</w:t>
      </w:r>
      <w:r w:rsidR="00491AC3" w:rsidRPr="00491AC3">
        <w:rPr>
          <w:rFonts w:ascii="Times New Roman" w:hAnsi="Times New Roman"/>
          <w:sz w:val="24"/>
          <w:szCs w:val="24"/>
        </w:rPr>
        <w:t xml:space="preserve"> и информатика</w:t>
      </w:r>
      <w:r w:rsidRPr="00491AC3">
        <w:rPr>
          <w:rFonts w:ascii="Times New Roman" w:hAnsi="Times New Roman" w:cs="Times New Roman"/>
          <w:sz w:val="24"/>
          <w:szCs w:val="24"/>
        </w:rPr>
        <w:t>»</w:t>
      </w:r>
      <w:r w:rsidRPr="00C74FD7"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 пунктом 32.1нового</w:t>
      </w:r>
      <w:r w:rsidR="00491AC3">
        <w:rPr>
          <w:rFonts w:ascii="Times New Roman" w:hAnsi="Times New Roman" w:cs="Times New Roman"/>
          <w:sz w:val="26"/>
          <w:szCs w:val="26"/>
        </w:rPr>
        <w:t xml:space="preserve"> </w:t>
      </w:r>
      <w:r w:rsidRPr="00C74FD7"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 стандарта основного общего образования (далее - ФГОС ООО</w:t>
      </w:r>
      <w:r w:rsidR="00467BCE" w:rsidRPr="00C74FD7">
        <w:rPr>
          <w:rFonts w:ascii="Times New Roman" w:hAnsi="Times New Roman" w:cs="Times New Roman"/>
          <w:sz w:val="26"/>
          <w:szCs w:val="26"/>
        </w:rPr>
        <w:t>)</w:t>
      </w:r>
      <w:r w:rsidR="00491AC3">
        <w:rPr>
          <w:rFonts w:ascii="Times New Roman" w:hAnsi="Times New Roman" w:cs="Times New Roman"/>
          <w:sz w:val="26"/>
          <w:szCs w:val="26"/>
        </w:rPr>
        <w:t xml:space="preserve"> </w:t>
      </w:r>
      <w:r w:rsidRPr="00C74FD7">
        <w:rPr>
          <w:rFonts w:ascii="Times New Roman" w:hAnsi="Times New Roman" w:cs="Times New Roman"/>
          <w:sz w:val="26"/>
          <w:szCs w:val="26"/>
        </w:rPr>
        <w:t xml:space="preserve">федеральной образовательной программы основного общего образования (далее - ФОП ООО) и реализуется </w:t>
      </w:r>
      <w:r w:rsidR="00DC3719" w:rsidRPr="00C74FD7">
        <w:rPr>
          <w:rFonts w:ascii="Times New Roman" w:hAnsi="Times New Roman" w:cs="Times New Roman"/>
          <w:sz w:val="26"/>
          <w:szCs w:val="26"/>
        </w:rPr>
        <w:t>2</w:t>
      </w:r>
      <w:r w:rsidR="00A12AAC" w:rsidRPr="00C74FD7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C74FD7">
        <w:rPr>
          <w:rFonts w:ascii="Times New Roman" w:hAnsi="Times New Roman" w:cs="Times New Roman"/>
          <w:sz w:val="26"/>
          <w:szCs w:val="26"/>
        </w:rPr>
        <w:t xml:space="preserve">с 5 по </w:t>
      </w:r>
      <w:r w:rsidR="00DC3719" w:rsidRPr="00C74FD7">
        <w:rPr>
          <w:rFonts w:ascii="Times New Roman" w:hAnsi="Times New Roman" w:cs="Times New Roman"/>
          <w:sz w:val="26"/>
          <w:szCs w:val="26"/>
        </w:rPr>
        <w:t>6</w:t>
      </w:r>
      <w:r w:rsidRPr="00C74FD7">
        <w:rPr>
          <w:rFonts w:ascii="Times New Roman" w:hAnsi="Times New Roman" w:cs="Times New Roman"/>
          <w:sz w:val="26"/>
          <w:szCs w:val="26"/>
        </w:rPr>
        <w:t xml:space="preserve"> классы. Этот учебный предмет обозначен в обязательной части учебного плана. Данная рабочая программа является частью содержательного раздела основной образовательной программы основного общего образования (далее - ООП ООО).</w:t>
      </w:r>
    </w:p>
    <w:p w:rsidR="004A1692" w:rsidRPr="00C74FD7" w:rsidRDefault="004A1692" w:rsidP="004A16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4FD7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2057BD" w:rsidRPr="00C74FD7">
        <w:rPr>
          <w:rFonts w:ascii="Times New Roman" w:hAnsi="Times New Roman" w:cs="Times New Roman"/>
          <w:sz w:val="26"/>
          <w:szCs w:val="26"/>
        </w:rPr>
        <w:t>разработана</w:t>
      </w:r>
      <w:r w:rsidR="008A37AA">
        <w:rPr>
          <w:rFonts w:ascii="Times New Roman" w:hAnsi="Times New Roman" w:cs="Times New Roman"/>
          <w:sz w:val="26"/>
          <w:szCs w:val="26"/>
        </w:rPr>
        <w:t xml:space="preserve"> </w:t>
      </w:r>
      <w:r w:rsidR="000E5DC5" w:rsidRPr="00C74FD7">
        <w:rPr>
          <w:rFonts w:ascii="Times New Roman" w:hAnsi="Times New Roman" w:cs="Times New Roman"/>
          <w:sz w:val="26"/>
          <w:szCs w:val="26"/>
        </w:rPr>
        <w:t>группой учителей</w:t>
      </w:r>
      <w:r w:rsidR="00DC3719" w:rsidRPr="00C74FD7">
        <w:rPr>
          <w:rFonts w:ascii="Times New Roman" w:hAnsi="Times New Roman" w:cs="Times New Roman"/>
          <w:sz w:val="26"/>
          <w:szCs w:val="26"/>
        </w:rPr>
        <w:t>: Альбаевой Л.А, Сурковой Т.В.</w:t>
      </w:r>
      <w:r w:rsidR="00491AC3">
        <w:rPr>
          <w:rFonts w:ascii="Times New Roman" w:hAnsi="Times New Roman" w:cs="Times New Roman"/>
          <w:sz w:val="26"/>
          <w:szCs w:val="26"/>
        </w:rPr>
        <w:t xml:space="preserve"> </w:t>
      </w:r>
      <w:r w:rsidRPr="00C74FD7">
        <w:rPr>
          <w:rFonts w:ascii="Times New Roman" w:hAnsi="Times New Roman" w:cs="Times New Roman"/>
          <w:sz w:val="26"/>
          <w:szCs w:val="26"/>
        </w:rPr>
        <w:t>в соответствии с</w:t>
      </w:r>
      <w:r w:rsidR="008A37AA">
        <w:rPr>
          <w:rFonts w:ascii="Times New Roman" w:hAnsi="Times New Roman" w:cs="Times New Roman"/>
          <w:sz w:val="26"/>
          <w:szCs w:val="26"/>
        </w:rPr>
        <w:t xml:space="preserve"> </w:t>
      </w:r>
      <w:r w:rsidRPr="00C74FD7">
        <w:rPr>
          <w:rFonts w:ascii="Times New Roman" w:hAnsi="Times New Roman" w:cs="Times New Roman"/>
          <w:sz w:val="26"/>
          <w:szCs w:val="26"/>
        </w:rPr>
        <w:t>положением о рабочих программах</w:t>
      </w:r>
      <w:r w:rsidR="008A37AA">
        <w:rPr>
          <w:rFonts w:ascii="Times New Roman" w:hAnsi="Times New Roman" w:cs="Times New Roman"/>
          <w:sz w:val="26"/>
          <w:szCs w:val="26"/>
        </w:rPr>
        <w:t xml:space="preserve"> </w:t>
      </w:r>
      <w:r w:rsidRPr="00C74FD7">
        <w:rPr>
          <w:rFonts w:ascii="Times New Roman" w:hAnsi="Times New Roman" w:cs="Times New Roman"/>
          <w:sz w:val="26"/>
          <w:szCs w:val="26"/>
        </w:rPr>
        <w:t>и определяет организацию образовательной деятельности учителем в МБОУ СОШ №</w:t>
      </w:r>
      <w:r w:rsidR="000E5DC5" w:rsidRPr="00C74FD7">
        <w:rPr>
          <w:rFonts w:ascii="Times New Roman" w:hAnsi="Times New Roman" w:cs="Times New Roman"/>
          <w:sz w:val="26"/>
          <w:szCs w:val="26"/>
        </w:rPr>
        <w:t xml:space="preserve">5 </w:t>
      </w:r>
      <w:r w:rsidRPr="00C74FD7">
        <w:rPr>
          <w:rFonts w:ascii="Times New Roman" w:hAnsi="Times New Roman" w:cs="Times New Roman"/>
          <w:sz w:val="26"/>
          <w:szCs w:val="26"/>
        </w:rPr>
        <w:t>по определенному учебному предмету</w:t>
      </w:r>
      <w:r w:rsidR="008A37AA">
        <w:rPr>
          <w:rFonts w:ascii="Times New Roman" w:hAnsi="Times New Roman" w:cs="Times New Roman"/>
          <w:sz w:val="26"/>
          <w:szCs w:val="26"/>
        </w:rPr>
        <w:t xml:space="preserve"> </w:t>
      </w:r>
      <w:r w:rsidRPr="00C74FD7">
        <w:rPr>
          <w:rFonts w:ascii="Times New Roman" w:hAnsi="Times New Roman" w:cs="Times New Roman"/>
          <w:sz w:val="26"/>
          <w:szCs w:val="26"/>
        </w:rPr>
        <w:t>с учетом рабочей программы воспитания.</w:t>
      </w:r>
    </w:p>
    <w:p w:rsidR="004A1692" w:rsidRPr="00C74FD7" w:rsidRDefault="004A1692" w:rsidP="004A16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4FD7">
        <w:rPr>
          <w:rFonts w:ascii="Times New Roman" w:hAnsi="Times New Roman" w:cs="Times New Roman"/>
          <w:sz w:val="26"/>
          <w:szCs w:val="26"/>
        </w:rPr>
        <w:t>Рабочая программа учебного предмета является частью ООП ООО, определяющей:</w:t>
      </w:r>
    </w:p>
    <w:p w:rsidR="004A1692" w:rsidRPr="00C74FD7" w:rsidRDefault="004A1692" w:rsidP="004A16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4FD7"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:rsidR="004A1692" w:rsidRPr="00C74FD7" w:rsidRDefault="00AE5E91" w:rsidP="004A16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4FD7">
        <w:rPr>
          <w:rFonts w:ascii="Times New Roman" w:hAnsi="Times New Roman" w:cs="Times New Roman"/>
          <w:sz w:val="26"/>
          <w:szCs w:val="26"/>
        </w:rPr>
        <w:t>-</w:t>
      </w:r>
      <w:r w:rsidR="00491AC3">
        <w:rPr>
          <w:rFonts w:ascii="Times New Roman" w:hAnsi="Times New Roman" w:cs="Times New Roman"/>
          <w:sz w:val="26"/>
          <w:szCs w:val="26"/>
        </w:rPr>
        <w:t xml:space="preserve"> </w:t>
      </w:r>
      <w:r w:rsidR="004A1692" w:rsidRPr="00C74FD7">
        <w:rPr>
          <w:rFonts w:ascii="Times New Roman" w:hAnsi="Times New Roman" w:cs="Times New Roman"/>
          <w:sz w:val="26"/>
          <w:szCs w:val="26"/>
        </w:rPr>
        <w:t>планируемые результаты освоения учебного предмета (личностные, метапредметные и предметные);</w:t>
      </w:r>
    </w:p>
    <w:p w:rsidR="004A1692" w:rsidRPr="00C74FD7" w:rsidRDefault="004A1692" w:rsidP="004A16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4FD7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</w:t>
      </w:r>
      <w:r w:rsidR="00491AC3">
        <w:rPr>
          <w:rFonts w:ascii="Times New Roman" w:hAnsi="Times New Roman" w:cs="Times New Roman"/>
          <w:sz w:val="26"/>
          <w:szCs w:val="26"/>
        </w:rPr>
        <w:t xml:space="preserve"> </w:t>
      </w:r>
      <w:r w:rsidRPr="00C74FD7">
        <w:rPr>
          <w:rFonts w:ascii="Times New Roman" w:hAnsi="Times New Roman" w:cs="Times New Roman"/>
          <w:sz w:val="26"/>
          <w:szCs w:val="26"/>
        </w:rPr>
        <w:t>(далее – ЭОР/ЦОР).</w:t>
      </w:r>
    </w:p>
    <w:p w:rsidR="004A1692" w:rsidRPr="00C74FD7" w:rsidRDefault="004A1692" w:rsidP="004A16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4FD7"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</w:t>
      </w:r>
      <w:r w:rsidR="008A37AA">
        <w:rPr>
          <w:rFonts w:ascii="Times New Roman" w:hAnsi="Times New Roman" w:cs="Times New Roman"/>
          <w:sz w:val="26"/>
          <w:szCs w:val="26"/>
        </w:rPr>
        <w:t xml:space="preserve"> </w:t>
      </w:r>
      <w:r w:rsidRPr="00C74FD7">
        <w:rPr>
          <w:rFonts w:ascii="Times New Roman" w:hAnsi="Times New Roman" w:cs="Times New Roman"/>
          <w:sz w:val="26"/>
          <w:szCs w:val="26"/>
        </w:rPr>
        <w:t>методического объединения</w:t>
      </w:r>
      <w:r w:rsidR="008A37AA">
        <w:rPr>
          <w:rFonts w:ascii="Times New Roman" w:hAnsi="Times New Roman" w:cs="Times New Roman"/>
          <w:sz w:val="26"/>
          <w:szCs w:val="26"/>
        </w:rPr>
        <w:t xml:space="preserve"> </w:t>
      </w:r>
      <w:r w:rsidRPr="00C74FD7">
        <w:rPr>
          <w:rFonts w:ascii="Times New Roman" w:hAnsi="Times New Roman" w:cs="Times New Roman"/>
          <w:sz w:val="26"/>
          <w:szCs w:val="26"/>
        </w:rPr>
        <w:t>и согласована</w:t>
      </w:r>
      <w:r w:rsidR="008A37AA">
        <w:rPr>
          <w:rFonts w:ascii="Times New Roman" w:hAnsi="Times New Roman" w:cs="Times New Roman"/>
          <w:sz w:val="26"/>
          <w:szCs w:val="26"/>
        </w:rPr>
        <w:t xml:space="preserve"> </w:t>
      </w:r>
      <w:r w:rsidRPr="00C74FD7">
        <w:rPr>
          <w:rFonts w:ascii="Times New Roman" w:hAnsi="Times New Roman" w:cs="Times New Roman"/>
          <w:sz w:val="26"/>
          <w:szCs w:val="26"/>
        </w:rPr>
        <w:t xml:space="preserve">заместителем директора по учебно-воспитательной работе МБОУ </w:t>
      </w:r>
      <w:r w:rsidR="00491AC3">
        <w:rPr>
          <w:rFonts w:ascii="Times New Roman" w:hAnsi="Times New Roman" w:cs="Times New Roman"/>
          <w:sz w:val="26"/>
          <w:szCs w:val="26"/>
        </w:rPr>
        <w:t>«</w:t>
      </w:r>
      <w:r w:rsidRPr="00C74FD7">
        <w:rPr>
          <w:rFonts w:ascii="Times New Roman" w:hAnsi="Times New Roman" w:cs="Times New Roman"/>
          <w:sz w:val="26"/>
          <w:szCs w:val="26"/>
        </w:rPr>
        <w:t>СОШ №</w:t>
      </w:r>
      <w:r w:rsidR="007D43C1" w:rsidRPr="00C74FD7">
        <w:rPr>
          <w:rFonts w:ascii="Times New Roman" w:hAnsi="Times New Roman" w:cs="Times New Roman"/>
          <w:sz w:val="26"/>
          <w:szCs w:val="26"/>
        </w:rPr>
        <w:t xml:space="preserve"> 5</w:t>
      </w:r>
      <w:r w:rsidR="00491AC3">
        <w:rPr>
          <w:rFonts w:ascii="Times New Roman" w:hAnsi="Times New Roman" w:cs="Times New Roman"/>
          <w:sz w:val="26"/>
          <w:szCs w:val="26"/>
        </w:rPr>
        <w:t>»</w:t>
      </w:r>
    </w:p>
    <w:p w:rsidR="007D43C1" w:rsidRPr="00C74FD7" w:rsidRDefault="007D43C1" w:rsidP="004A1692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A1692" w:rsidRPr="00C74FD7" w:rsidRDefault="004A1692" w:rsidP="004A169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B54997" w:rsidRPr="00C74FD7" w:rsidRDefault="00B54997">
      <w:pPr>
        <w:rPr>
          <w:lang w:val="ru-RU"/>
        </w:rPr>
      </w:pPr>
    </w:p>
    <w:p w:rsidR="00642D58" w:rsidRPr="00C74FD7" w:rsidRDefault="00642D58">
      <w:pPr>
        <w:rPr>
          <w:lang w:val="ru-RU"/>
        </w:rPr>
      </w:pPr>
    </w:p>
    <w:p w:rsidR="00642D58" w:rsidRPr="00C74FD7" w:rsidRDefault="00642D58">
      <w:pPr>
        <w:rPr>
          <w:lang w:val="ru-RU"/>
        </w:rPr>
      </w:pPr>
    </w:p>
    <w:p w:rsidR="00642D58" w:rsidRPr="00C74FD7" w:rsidRDefault="00642D58">
      <w:pPr>
        <w:rPr>
          <w:lang w:val="ru-RU"/>
        </w:rPr>
      </w:pPr>
    </w:p>
    <w:p w:rsidR="00642D58" w:rsidRPr="00C74FD7" w:rsidRDefault="00642D58">
      <w:pPr>
        <w:rPr>
          <w:lang w:val="ru-RU"/>
        </w:rPr>
      </w:pPr>
    </w:p>
    <w:p w:rsidR="007A2751" w:rsidRDefault="007A2751">
      <w:pPr>
        <w:rPr>
          <w:lang w:val="ru-RU"/>
        </w:rPr>
      </w:pPr>
    </w:p>
    <w:sectPr w:rsidR="007A2751" w:rsidSect="00B5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49E" w:rsidRDefault="00DA749E" w:rsidP="004A1692">
      <w:pPr>
        <w:spacing w:after="0" w:line="240" w:lineRule="auto"/>
      </w:pPr>
      <w:r>
        <w:separator/>
      </w:r>
    </w:p>
  </w:endnote>
  <w:endnote w:type="continuationSeparator" w:id="1">
    <w:p w:rsidR="00DA749E" w:rsidRDefault="00DA749E" w:rsidP="004A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49E" w:rsidRDefault="00DA749E" w:rsidP="004A1692">
      <w:pPr>
        <w:spacing w:after="0" w:line="240" w:lineRule="auto"/>
      </w:pPr>
      <w:r>
        <w:separator/>
      </w:r>
    </w:p>
  </w:footnote>
  <w:footnote w:type="continuationSeparator" w:id="1">
    <w:p w:rsidR="00DA749E" w:rsidRDefault="00DA749E" w:rsidP="004A1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692"/>
    <w:rsid w:val="000527F8"/>
    <w:rsid w:val="00096BD2"/>
    <w:rsid w:val="000C0201"/>
    <w:rsid w:val="000E5DC5"/>
    <w:rsid w:val="002057BD"/>
    <w:rsid w:val="003D0C77"/>
    <w:rsid w:val="00467BCE"/>
    <w:rsid w:val="00491AC3"/>
    <w:rsid w:val="004A1692"/>
    <w:rsid w:val="004A1E70"/>
    <w:rsid w:val="004F29BE"/>
    <w:rsid w:val="0053488B"/>
    <w:rsid w:val="00607345"/>
    <w:rsid w:val="00642D58"/>
    <w:rsid w:val="006F3EFD"/>
    <w:rsid w:val="0071631B"/>
    <w:rsid w:val="007867E6"/>
    <w:rsid w:val="007A2751"/>
    <w:rsid w:val="007B34D0"/>
    <w:rsid w:val="007D43C1"/>
    <w:rsid w:val="00867C9F"/>
    <w:rsid w:val="00884387"/>
    <w:rsid w:val="008A37AA"/>
    <w:rsid w:val="00A12AAC"/>
    <w:rsid w:val="00AE5E91"/>
    <w:rsid w:val="00B46B12"/>
    <w:rsid w:val="00B54997"/>
    <w:rsid w:val="00BD2BB4"/>
    <w:rsid w:val="00C74FD7"/>
    <w:rsid w:val="00DA749E"/>
    <w:rsid w:val="00DC3719"/>
    <w:rsid w:val="00E956CF"/>
    <w:rsid w:val="00EB2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92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692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4A169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1692"/>
    <w:rPr>
      <w:rFonts w:ascii="Calibri" w:eastAsia="Calibri" w:hAnsi="Calibri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4A1692"/>
    <w:rPr>
      <w:vertAlign w:val="superscript"/>
    </w:rPr>
  </w:style>
  <w:style w:type="table" w:styleId="a7">
    <w:name w:val="Table Grid"/>
    <w:basedOn w:val="a1"/>
    <w:uiPriority w:val="59"/>
    <w:rsid w:val="004A1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A169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A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169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МР</dc:creator>
  <cp:lastModifiedBy>Завуч МР</cp:lastModifiedBy>
  <cp:revision>4</cp:revision>
  <dcterms:created xsi:type="dcterms:W3CDTF">2023-10-09T17:18:00Z</dcterms:created>
  <dcterms:modified xsi:type="dcterms:W3CDTF">2023-10-25T07:03:00Z</dcterms:modified>
</cp:coreProperties>
</file>